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7FB" w:rsidRPr="002C6E44" w:rsidRDefault="0061074E">
      <w:pPr>
        <w:rPr>
          <w:b/>
          <w:u w:val="single"/>
        </w:rPr>
      </w:pPr>
      <w:r w:rsidRPr="002C6E44">
        <w:rPr>
          <w:b/>
          <w:u w:val="single"/>
        </w:rPr>
        <w:t>ZAKLJUČCI I ODLUKE SA 1. KONSTIRUIRAJUĆE SJEDNICE HPM-a OD 21.12.2021.</w:t>
      </w:r>
    </w:p>
    <w:p w:rsidR="0061074E" w:rsidRPr="006D5BD5" w:rsidRDefault="0061074E" w:rsidP="0061074E">
      <w:pPr>
        <w:spacing w:after="0" w:line="276" w:lineRule="auto"/>
        <w:jc w:val="both"/>
        <w:rPr>
          <w:rFonts w:cstheme="minorHAnsi"/>
          <w:b/>
        </w:rPr>
      </w:pPr>
      <w:r w:rsidRPr="006D5BD5">
        <w:rPr>
          <w:b/>
        </w:rPr>
        <w:t xml:space="preserve">Ad.1.) </w:t>
      </w:r>
      <w:r w:rsidRPr="006D5BD5">
        <w:rPr>
          <w:rFonts w:cstheme="minorHAnsi"/>
          <w:b/>
        </w:rPr>
        <w:t>ODLUKA</w:t>
      </w:r>
    </w:p>
    <w:p w:rsidR="0061074E" w:rsidRPr="0040382E" w:rsidRDefault="0061074E" w:rsidP="0061074E">
      <w:pPr>
        <w:spacing w:after="0" w:line="276" w:lineRule="auto"/>
        <w:rPr>
          <w:rFonts w:cstheme="minorHAnsi"/>
        </w:rPr>
      </w:pPr>
      <w:r w:rsidRPr="0040382E">
        <w:rPr>
          <w:rFonts w:cstheme="minorHAnsi"/>
        </w:rPr>
        <w:t>Za Predsjednika Upravnog vijeća HPM-a imenuje se gosp. V. Kasun, a za Zamjenicu predsjednika Upravnog vijeća HPM-a imenuje se gđa. M. Šašić Kljajo.</w:t>
      </w:r>
    </w:p>
    <w:p w:rsidR="0061074E" w:rsidRPr="004B7115" w:rsidRDefault="0061074E" w:rsidP="0061074E">
      <w:pPr>
        <w:spacing w:after="0" w:line="276" w:lineRule="auto"/>
        <w:jc w:val="both"/>
        <w:rPr>
          <w:rFonts w:cstheme="minorHAnsi"/>
          <w:b/>
        </w:rPr>
      </w:pPr>
      <w:r w:rsidRPr="006D5BD5">
        <w:rPr>
          <w:b/>
        </w:rPr>
        <w:t>Ad.2</w:t>
      </w:r>
      <w:r>
        <w:t xml:space="preserve">. </w:t>
      </w:r>
      <w:r>
        <w:rPr>
          <w:rFonts w:cstheme="minorHAnsi"/>
          <w:b/>
        </w:rPr>
        <w:t>ODLUKA</w:t>
      </w:r>
    </w:p>
    <w:p w:rsidR="0061074E" w:rsidRDefault="0061074E" w:rsidP="0061074E">
      <w:pPr>
        <w:spacing w:after="0" w:line="276" w:lineRule="auto"/>
        <w:jc w:val="both"/>
        <w:rPr>
          <w:rFonts w:cstheme="minorHAnsi"/>
        </w:rPr>
      </w:pPr>
      <w:r w:rsidRPr="0040382E">
        <w:rPr>
          <w:rFonts w:cstheme="minorHAnsi"/>
        </w:rPr>
        <w:t>Upravno vijeće Hrvatskog prirodoslovnog muzeja jednoglasno je usvojilo Odluku o izmjenama i dopunama Pravilnika o korištenju vlastitih prihoda Hrvatskog prirodoslovnog muzeja. Odluka o izmjenma i dopunama Pravilnika o korištenju vlastitih prihoda Hrvatskog prirodoslovnog muzeja čini sastavni dio Zapisnika.</w:t>
      </w:r>
    </w:p>
    <w:p w:rsidR="00A57BFC" w:rsidRPr="0040382E" w:rsidRDefault="00A57BFC" w:rsidP="00A57BFC">
      <w:pPr>
        <w:spacing w:after="0" w:line="276" w:lineRule="auto"/>
        <w:jc w:val="both"/>
        <w:rPr>
          <w:rFonts w:cstheme="minorHAnsi"/>
          <w:b/>
        </w:rPr>
      </w:pPr>
      <w:r w:rsidRPr="006D5BD5">
        <w:rPr>
          <w:rFonts w:cstheme="minorHAnsi"/>
          <w:b/>
        </w:rPr>
        <w:t>Ad.3.)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 xml:space="preserve"> ODLUKA</w:t>
      </w:r>
    </w:p>
    <w:p w:rsidR="00A57BFC" w:rsidRPr="0040382E" w:rsidRDefault="00A57BFC" w:rsidP="00A57BFC">
      <w:pPr>
        <w:spacing w:after="0" w:line="276" w:lineRule="auto"/>
        <w:jc w:val="both"/>
        <w:rPr>
          <w:rFonts w:cstheme="minorHAnsi"/>
        </w:rPr>
      </w:pPr>
      <w:r w:rsidRPr="0040382E">
        <w:rPr>
          <w:rFonts w:cstheme="minorHAnsi"/>
        </w:rPr>
        <w:t>Upravno vijeće Hrvatskog prirodoslovnog muzeja  jednoglasno usvaja Financijski plan Muzeja za 2022 s projekcijama za 2023. i 2024. godinu. Odluka o usvajanju Financijskog plana Hrvatskog prirodoslovnog muzeja za 2022. s projekcijama za 2023. i 2024. godinu čini sastavni dio ovog Zapisnika.</w:t>
      </w:r>
    </w:p>
    <w:p w:rsidR="001044BA" w:rsidRPr="0040382E" w:rsidRDefault="001044BA" w:rsidP="001044BA">
      <w:pPr>
        <w:pStyle w:val="PlainTex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D5BD5">
        <w:rPr>
          <w:rFonts w:asciiTheme="minorHAnsi" w:hAnsiTheme="minorHAnsi" w:cstheme="minorHAnsi"/>
          <w:b/>
          <w:sz w:val="22"/>
          <w:szCs w:val="22"/>
        </w:rPr>
        <w:t>Ad.4.)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sz w:val="22"/>
          <w:szCs w:val="22"/>
        </w:rPr>
        <w:t>ODLUKA</w:t>
      </w:r>
    </w:p>
    <w:p w:rsidR="001044BA" w:rsidRPr="0040382E" w:rsidRDefault="001044BA" w:rsidP="001044BA">
      <w:pPr>
        <w:pStyle w:val="PlainTex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382E">
        <w:rPr>
          <w:rFonts w:asciiTheme="minorHAnsi" w:hAnsiTheme="minorHAnsi" w:cstheme="minorHAnsi"/>
          <w:sz w:val="22"/>
          <w:szCs w:val="22"/>
        </w:rPr>
        <w:t xml:space="preserve">Uz prethodnu suglasnost Grada Zagreba kao Osnivača, odobrava se uplata jamstva za uredno ispunjenje ugovora u korist  vjerovnika – naručitelja Ministarstvo gospodarstva i održivog razvoja, Radnička cesta 80, 10000 Zagreb, OIB: 19370100881, u visini od 2,5% (2,5 posto) vrijednosti ugovora bez PDV-a, u obliku novčanog pologa odnosno u iznosu 71.283,25 kn u okviru projekta „Usluga razvoja programa praćenja za vrste i stanišne tipove od interesa za EU“ u sklopu OPKK projekta „Razvoj sustava praćenja stanja vrsta i stanišnih tipova“ Grupa predmeta nabave 12: Izrada i razvoj programa praćenja za leptire s jačanjem kapaciteta dionika u sustavu praćenja i izvješćivanja“, izvršitelji: Hrvatski prirodoslovni muzej i Udruga Hyla. </w:t>
      </w:r>
    </w:p>
    <w:p w:rsidR="00A57BFC" w:rsidRPr="0040382E" w:rsidRDefault="00A57BFC" w:rsidP="0061074E">
      <w:pPr>
        <w:spacing w:after="0" w:line="276" w:lineRule="auto"/>
        <w:jc w:val="both"/>
        <w:rPr>
          <w:rFonts w:cstheme="minorHAnsi"/>
        </w:rPr>
      </w:pPr>
    </w:p>
    <w:p w:rsidR="00367449" w:rsidRPr="00D10CB1" w:rsidRDefault="00367449" w:rsidP="00367449">
      <w:pPr>
        <w:rPr>
          <w:b/>
          <w:u w:val="single"/>
        </w:rPr>
      </w:pPr>
      <w:r w:rsidRPr="00D10CB1">
        <w:rPr>
          <w:b/>
          <w:u w:val="single"/>
        </w:rPr>
        <w:t>ZAKLJUČCI I ODLUKE SA 2. SJEDNICE</w:t>
      </w:r>
      <w:r w:rsidR="00D00920">
        <w:rPr>
          <w:b/>
          <w:u w:val="single"/>
        </w:rPr>
        <w:t xml:space="preserve"> UPRAVNOG VIJEĆA</w:t>
      </w:r>
      <w:r w:rsidRPr="00D10CB1">
        <w:rPr>
          <w:b/>
          <w:u w:val="single"/>
        </w:rPr>
        <w:t xml:space="preserve"> HPM-a OD 1.3.2022</w:t>
      </w:r>
    </w:p>
    <w:p w:rsidR="00367449" w:rsidRPr="002C44BB" w:rsidRDefault="00367449" w:rsidP="00367449">
      <w:pPr>
        <w:spacing w:after="0" w:line="276" w:lineRule="auto"/>
        <w:jc w:val="both"/>
        <w:rPr>
          <w:b/>
        </w:rPr>
      </w:pPr>
      <w:r w:rsidRPr="006D5BD5">
        <w:rPr>
          <w:b/>
        </w:rPr>
        <w:t>Ad.1.)</w:t>
      </w:r>
      <w:r>
        <w:t xml:space="preserve"> </w:t>
      </w:r>
      <w:r>
        <w:rPr>
          <w:b/>
        </w:rPr>
        <w:t>ZAKLJUČAK</w:t>
      </w:r>
    </w:p>
    <w:p w:rsidR="00367449" w:rsidRDefault="00367449" w:rsidP="00367449">
      <w:pPr>
        <w:spacing w:after="0" w:line="276" w:lineRule="auto"/>
        <w:jc w:val="both"/>
      </w:pPr>
      <w:r w:rsidRPr="002C44BB">
        <w:t xml:space="preserve">Upravno vijeće Hrvatskog prirodoslovnog muzeja jednoglasno usvaja Zapisnik sa </w:t>
      </w:r>
      <w:r>
        <w:t>1. konstituirajuće sjednice održane 29.12.2021. godine.</w:t>
      </w:r>
    </w:p>
    <w:p w:rsidR="00367449" w:rsidRPr="00367449" w:rsidRDefault="00367449" w:rsidP="00367449">
      <w:pPr>
        <w:spacing w:after="0" w:line="276" w:lineRule="auto"/>
        <w:jc w:val="both"/>
        <w:rPr>
          <w:b/>
        </w:rPr>
      </w:pPr>
      <w:r w:rsidRPr="006D5BD5">
        <w:rPr>
          <w:b/>
        </w:rPr>
        <w:t>Ad.2.)</w:t>
      </w:r>
      <w:r>
        <w:t xml:space="preserve"> </w:t>
      </w:r>
      <w:r w:rsidRPr="00367449">
        <w:rPr>
          <w:b/>
        </w:rPr>
        <w:t>ZAKLJUČAK</w:t>
      </w:r>
    </w:p>
    <w:p w:rsidR="00367449" w:rsidRDefault="00367449" w:rsidP="00367449">
      <w:pPr>
        <w:spacing w:after="0" w:line="276" w:lineRule="auto"/>
        <w:jc w:val="both"/>
      </w:pPr>
      <w:r w:rsidRPr="0085100E">
        <w:t xml:space="preserve">Upravno vijeće Hrvatskog prirodoslovnog muzeja jednoglasno je prihvatilo Izvješće Ravnateljice Muzeja </w:t>
      </w:r>
      <w:r>
        <w:t>prof.dr.sc. Tatjane Vlahović o provedbi projekta „Čuvar baštine kao katalizator razvoja, istraživanja i učenja – novi Hrvatski prirodoslovni muzej“.</w:t>
      </w:r>
    </w:p>
    <w:p w:rsidR="00367449" w:rsidRDefault="00367449" w:rsidP="00367449">
      <w:pPr>
        <w:spacing w:after="0" w:line="276" w:lineRule="auto"/>
        <w:jc w:val="both"/>
      </w:pPr>
      <w:r w:rsidRPr="006D5BD5">
        <w:rPr>
          <w:b/>
        </w:rPr>
        <w:t>Ad.3.)</w:t>
      </w:r>
      <w:r>
        <w:t xml:space="preserve"> </w:t>
      </w:r>
      <w:r w:rsidRPr="00367449">
        <w:rPr>
          <w:b/>
        </w:rPr>
        <w:t>ZAKLJUČAK</w:t>
      </w:r>
    </w:p>
    <w:p w:rsidR="00367449" w:rsidRDefault="00367449" w:rsidP="00367449">
      <w:pPr>
        <w:spacing w:after="0" w:line="276" w:lineRule="auto"/>
        <w:jc w:val="both"/>
      </w:pPr>
      <w:r>
        <w:t>Upravno vijeće Hrvatskog prirodoslovnog muzeja jednoglasno je prihvatilo Izvješće o završnom računu Hrvatskog prirodoslovnog muzeja za 2021. godinu.</w:t>
      </w:r>
    </w:p>
    <w:p w:rsidR="00367449" w:rsidRPr="00367449" w:rsidRDefault="00367449" w:rsidP="00367449">
      <w:pPr>
        <w:spacing w:after="0" w:line="276" w:lineRule="auto"/>
        <w:jc w:val="both"/>
        <w:rPr>
          <w:b/>
        </w:rPr>
      </w:pPr>
      <w:r w:rsidRPr="006D5BD5">
        <w:rPr>
          <w:b/>
        </w:rPr>
        <w:t>Ad.4.)</w:t>
      </w:r>
      <w:r>
        <w:t xml:space="preserve"> </w:t>
      </w:r>
      <w:r w:rsidRPr="00367449">
        <w:rPr>
          <w:b/>
        </w:rPr>
        <w:t>ODLUKA</w:t>
      </w:r>
    </w:p>
    <w:p w:rsidR="00367449" w:rsidRDefault="00367449" w:rsidP="00367449">
      <w:pPr>
        <w:spacing w:after="0" w:line="276" w:lineRule="auto"/>
        <w:jc w:val="both"/>
      </w:pPr>
      <w:r>
        <w:t>Upravno vijeće Hrvatskog prirodoslovnog muzeja jednoglasno usvaja zapisnike o provedenojj reviziji muzejske građe sadržane u zbirkama:</w:t>
      </w:r>
    </w:p>
    <w:p w:rsidR="00367449" w:rsidRDefault="00367449" w:rsidP="00367449">
      <w:pPr>
        <w:pStyle w:val="ListParagraph"/>
        <w:numPr>
          <w:ilvl w:val="0"/>
          <w:numId w:val="1"/>
        </w:numPr>
        <w:spacing w:after="0" w:line="276" w:lineRule="auto"/>
        <w:jc w:val="both"/>
      </w:pPr>
      <w:r>
        <w:t xml:space="preserve">Zbirke sisavaca </w:t>
      </w:r>
    </w:p>
    <w:p w:rsidR="00367449" w:rsidRDefault="00367449" w:rsidP="00367449">
      <w:pPr>
        <w:pStyle w:val="ListParagraph"/>
        <w:numPr>
          <w:ilvl w:val="0"/>
          <w:numId w:val="1"/>
        </w:numPr>
        <w:spacing w:after="0" w:line="276" w:lineRule="auto"/>
        <w:jc w:val="both"/>
      </w:pPr>
      <w:r>
        <w:t>Zbirka riba</w:t>
      </w:r>
    </w:p>
    <w:p w:rsidR="00367449" w:rsidRDefault="00367449" w:rsidP="00367449">
      <w:pPr>
        <w:spacing w:after="0" w:line="276" w:lineRule="auto"/>
        <w:jc w:val="both"/>
      </w:pPr>
      <w:r>
        <w:t>Odluka o usvajanju zapisnika će se dostaviti Komisiji za provedbu revizije muzejske građe.</w:t>
      </w:r>
    </w:p>
    <w:p w:rsidR="00D10CB1" w:rsidRDefault="00D10CB1" w:rsidP="00D10CB1">
      <w:pPr>
        <w:spacing w:after="0" w:line="276" w:lineRule="auto"/>
        <w:jc w:val="both"/>
      </w:pPr>
      <w:r>
        <w:t xml:space="preserve">Ad.5. ) </w:t>
      </w:r>
      <w:r w:rsidRPr="007B4DA1">
        <w:t xml:space="preserve">Temeljem točke </w:t>
      </w:r>
      <w:r w:rsidRPr="00463659">
        <w:t>Godišnje izvješće o izvršenju u Proračun</w:t>
      </w:r>
      <w:r>
        <w:t xml:space="preserve">a Grada Zagreba za 2021. godinu izvješće Upravnom vijeću HPM-u podnijela je Šefica računovodstva gđa I. Poljančić. Članovima Upravnog vijeća dostavljene su tablice koje predstavljaju podlogu izvješća. Napomenula je kako se Izvješće o izvršenju proračuna Grada Zagreba za 2021. godinu tiče prihoda i rashoda poslovanja </w:t>
      </w:r>
      <w:r>
        <w:lastRenderedPageBreak/>
        <w:t xml:space="preserve">muzeja. Izvještaj o trošku sastavljen je po kontima i izvorima financiranja, uz istovremeni prikaz strukture troškova po izvorima, kao i indeksa troškova u odnosu plan. Prihodi su isto prikazani po izvorima financiranja, uz istovremen prikaz strukture prihoda po izvorima, kao i indeksa prihoda u odnosu na plan i u odnosu na prethodnu godinu. </w:t>
      </w:r>
      <w:r w:rsidRPr="00463659">
        <w:t>izvješće o izvršenju u Proračun</w:t>
      </w:r>
      <w:r>
        <w:t>a Grada Zagreba za 2021. godinu poslano je u preko riznice u Gradski ured za kulturu, međugradski i međunarodnu suradnju i civilno društvo na dobivanje njihove suglasnosti. Predsjednik Upravnog vijeća HPM-a gosp. V. Kasun konstatira da je Upravno vijeće HPM- primilo na znanje izlaganje gđe I. Poljančić.</w:t>
      </w:r>
    </w:p>
    <w:p w:rsidR="00367449" w:rsidRDefault="00D10CB1" w:rsidP="00367449">
      <w:pPr>
        <w:spacing w:after="0" w:line="276" w:lineRule="auto"/>
        <w:jc w:val="both"/>
        <w:rPr>
          <w:b/>
        </w:rPr>
      </w:pPr>
      <w:r w:rsidRPr="006D5BD5">
        <w:rPr>
          <w:b/>
        </w:rPr>
        <w:t>Ad.6.)</w:t>
      </w:r>
      <w:r w:rsidRPr="00D10CB1">
        <w:rPr>
          <w:b/>
        </w:rPr>
        <w:t xml:space="preserve"> ZAKLJUČAK</w:t>
      </w:r>
    </w:p>
    <w:p w:rsidR="00D10CB1" w:rsidRPr="00463659" w:rsidRDefault="00D10CB1" w:rsidP="00D10CB1">
      <w:pPr>
        <w:spacing w:after="0" w:line="276" w:lineRule="auto"/>
        <w:jc w:val="both"/>
      </w:pPr>
      <w:r>
        <w:t>Upravno vijeće HPM-a jednoglasno je prihvatilo da se za slijedeću sjednicu Upravnog vijeća priredi dorađeni tekst prijedloga Poslovnika o radu Upravnog vijeća.</w:t>
      </w:r>
    </w:p>
    <w:p w:rsidR="00D10CB1" w:rsidRDefault="00D10CB1" w:rsidP="00D10CB1">
      <w:pPr>
        <w:spacing w:after="0"/>
        <w:jc w:val="both"/>
      </w:pPr>
      <w:r w:rsidRPr="006D5BD5">
        <w:rPr>
          <w:b/>
        </w:rPr>
        <w:t>Ad.7.)</w:t>
      </w:r>
      <w:r>
        <w:t xml:space="preserve"> Pod točkom Razno Ravnateljica Muzeja gđa T. Vlahović izvijestila je prisutne da je dobiveni predujam EU sredstava te da će se isti utrošiti za plaćanje dospjelih računa za građevinske radove i nadzor. Upoznaje sve prisutne da se približava rok izvještavanja o financijskoj realizaciji EU projekta tj. i predaja Zahtjeva za nadoknadu sredstava (ZNS) koji su zadani općim uvjetima ugovora i odnose na tromjesečna pravdanja aktivnosti.</w:t>
      </w:r>
    </w:p>
    <w:p w:rsidR="00D10CB1" w:rsidRDefault="00D10CB1" w:rsidP="00D10CB1">
      <w:pPr>
        <w:spacing w:after="0" w:line="276" w:lineRule="auto"/>
        <w:jc w:val="both"/>
      </w:pPr>
    </w:p>
    <w:p w:rsidR="00D10CB1" w:rsidRPr="00D00920" w:rsidRDefault="00E94FA6" w:rsidP="00367449">
      <w:pPr>
        <w:spacing w:after="0" w:line="276" w:lineRule="auto"/>
        <w:jc w:val="both"/>
        <w:rPr>
          <w:b/>
          <w:u w:val="single"/>
        </w:rPr>
      </w:pPr>
      <w:r w:rsidRPr="00D00920">
        <w:rPr>
          <w:b/>
          <w:u w:val="single"/>
        </w:rPr>
        <w:t>ZAKLJUČCI I ODLUKE SA 3. SJEDNICE</w:t>
      </w:r>
      <w:r w:rsidR="00800022">
        <w:rPr>
          <w:b/>
          <w:u w:val="single"/>
        </w:rPr>
        <w:t xml:space="preserve"> UPRAVNOG VIJEĆA</w:t>
      </w:r>
      <w:r w:rsidRPr="00D00920">
        <w:rPr>
          <w:b/>
          <w:u w:val="single"/>
        </w:rPr>
        <w:t xml:space="preserve"> OD 14.3.2022.</w:t>
      </w:r>
      <w:bookmarkStart w:id="0" w:name="_GoBack"/>
      <w:bookmarkEnd w:id="0"/>
    </w:p>
    <w:p w:rsidR="00E94FA6" w:rsidRDefault="00E94FA6" w:rsidP="00367449">
      <w:pPr>
        <w:spacing w:after="0" w:line="276" w:lineRule="auto"/>
        <w:jc w:val="both"/>
        <w:rPr>
          <w:b/>
        </w:rPr>
      </w:pPr>
      <w:r>
        <w:rPr>
          <w:b/>
        </w:rPr>
        <w:t>Ad.1.) ODLUKA</w:t>
      </w:r>
    </w:p>
    <w:p w:rsidR="002C6E44" w:rsidRDefault="00E94FA6" w:rsidP="002C6E44">
      <w:pPr>
        <w:spacing w:after="0" w:line="276" w:lineRule="auto"/>
        <w:ind w:right="-284"/>
        <w:jc w:val="both"/>
        <w:rPr>
          <w:rFonts w:ascii="Calibri" w:hAnsi="Calibri" w:cs="Calibri"/>
        </w:rPr>
      </w:pPr>
      <w:r w:rsidRPr="00445C71">
        <w:rPr>
          <w:rFonts w:ascii="Calibri" w:hAnsi="Calibri" w:cs="Calibri"/>
        </w:rPr>
        <w:t>Upravno vijeće daje suglasnost za pokretanje i provođenje postupka javne</w:t>
      </w:r>
      <w:bookmarkStart w:id="1" w:name="_Hlk66779989"/>
      <w:r w:rsidRPr="00445C71">
        <w:rPr>
          <w:rFonts w:ascii="Calibri" w:hAnsi="Calibri" w:cs="Calibri"/>
        </w:rPr>
        <w:t xml:space="preserve"> nabave: </w:t>
      </w:r>
      <w:r w:rsidRPr="00445C71">
        <w:rPr>
          <w:rFonts w:ascii="Calibri" w:hAnsi="Calibri" w:cs="Calibri"/>
          <w:b/>
        </w:rPr>
        <w:t xml:space="preserve">Nabava laboratorijske opreme - osnovna i specifična oprema, </w:t>
      </w:r>
      <w:r w:rsidRPr="00445C71">
        <w:rPr>
          <w:rFonts w:ascii="Calibri" w:hAnsi="Calibri" w:cs="Calibri"/>
        </w:rPr>
        <w:t>financirana sredstvima Europske unije u okviru projekta „Čuvar baštine kao katalizator razvoja, istraživanja i učenja – novi Hrvatski prirodoslovni muzej“, procijenjena vrijednost nabave: 3.817.142,73 kuna (bez PDV-a).</w:t>
      </w:r>
      <w:bookmarkEnd w:id="1"/>
    </w:p>
    <w:p w:rsidR="00E94FA6" w:rsidRPr="00445C71" w:rsidRDefault="00E94FA6" w:rsidP="002C6E44">
      <w:pPr>
        <w:spacing w:after="0" w:line="276" w:lineRule="auto"/>
        <w:ind w:right="-284"/>
        <w:jc w:val="both"/>
        <w:rPr>
          <w:rFonts w:ascii="Calibri" w:hAnsi="Calibri" w:cs="Calibri"/>
        </w:rPr>
      </w:pPr>
      <w:r w:rsidRPr="00445C71">
        <w:rPr>
          <w:rFonts w:ascii="Calibri" w:hAnsi="Calibri" w:cs="Calibri"/>
        </w:rPr>
        <w:t>Ova odluka uputit će se Osnivaču Gradu Zagrebu putem Gradskog ureda za kulturu, međugradsku i   međunarodnu suradnju i civilno društvo radi ishođenja prethodne suglasnosti za pokretanje i provođenje postupka javne nabave iz stavka I. ove odluke.</w:t>
      </w:r>
    </w:p>
    <w:p w:rsidR="00E94FA6" w:rsidRPr="00445C71" w:rsidRDefault="00E94FA6" w:rsidP="00E94FA6">
      <w:pPr>
        <w:pStyle w:val="ListParagraph"/>
        <w:spacing w:line="276" w:lineRule="auto"/>
        <w:rPr>
          <w:rFonts w:cs="Calibri"/>
        </w:rPr>
      </w:pPr>
    </w:p>
    <w:p w:rsidR="00800022" w:rsidRPr="00D00920" w:rsidRDefault="00800022" w:rsidP="00800022">
      <w:pPr>
        <w:spacing w:after="0" w:line="276" w:lineRule="auto"/>
        <w:jc w:val="both"/>
        <w:rPr>
          <w:b/>
          <w:u w:val="single"/>
        </w:rPr>
      </w:pPr>
      <w:r>
        <w:rPr>
          <w:b/>
          <w:u w:val="single"/>
        </w:rPr>
        <w:t>ZAKLJUČCI I ODLUKE SA 4</w:t>
      </w:r>
      <w:r w:rsidRPr="00D00920">
        <w:rPr>
          <w:b/>
          <w:u w:val="single"/>
        </w:rPr>
        <w:t>. SJEDNICE</w:t>
      </w:r>
      <w:r>
        <w:rPr>
          <w:b/>
          <w:u w:val="single"/>
        </w:rPr>
        <w:t xml:space="preserve"> UPRAVNOG VIJEĆA</w:t>
      </w:r>
      <w:r w:rsidRPr="00D00920">
        <w:rPr>
          <w:b/>
          <w:u w:val="single"/>
        </w:rPr>
        <w:t xml:space="preserve"> OD </w:t>
      </w:r>
      <w:r>
        <w:rPr>
          <w:b/>
          <w:u w:val="single"/>
        </w:rPr>
        <w:t>11.4.</w:t>
      </w:r>
      <w:r w:rsidRPr="00D00920">
        <w:rPr>
          <w:b/>
          <w:u w:val="single"/>
        </w:rPr>
        <w:t>2022.</w:t>
      </w:r>
    </w:p>
    <w:p w:rsidR="00E94FA6" w:rsidRDefault="00AD63B2" w:rsidP="00367449">
      <w:pPr>
        <w:spacing w:after="0" w:line="276" w:lineRule="auto"/>
        <w:jc w:val="both"/>
        <w:rPr>
          <w:b/>
        </w:rPr>
      </w:pPr>
      <w:r>
        <w:rPr>
          <w:b/>
        </w:rPr>
        <w:t>Ad.1.) ZAKLJUČAK</w:t>
      </w:r>
    </w:p>
    <w:p w:rsidR="00AD63B2" w:rsidRDefault="00AD63B2" w:rsidP="00AD63B2">
      <w:pPr>
        <w:spacing w:after="0" w:line="276" w:lineRule="auto"/>
        <w:jc w:val="both"/>
      </w:pPr>
      <w:r w:rsidRPr="002C44BB">
        <w:t xml:space="preserve">Upravno vijeće Hrvatskog prirodoslovnog muzeja jednoglasno usvaja Zapisnik sa </w:t>
      </w:r>
      <w:r>
        <w:t>2. sjednice održane 1.03.2022. godine.</w:t>
      </w:r>
    </w:p>
    <w:p w:rsidR="00AD63B2" w:rsidRDefault="00AD63B2" w:rsidP="00AD63B2">
      <w:pPr>
        <w:spacing w:after="0" w:line="276" w:lineRule="auto"/>
        <w:jc w:val="both"/>
        <w:rPr>
          <w:b/>
        </w:rPr>
      </w:pPr>
      <w:r w:rsidRPr="00AD63B2">
        <w:rPr>
          <w:b/>
        </w:rPr>
        <w:t>Ad.2.)</w:t>
      </w:r>
      <w:r>
        <w:rPr>
          <w:b/>
        </w:rPr>
        <w:t xml:space="preserve"> ZAKLJUČAK</w:t>
      </w:r>
    </w:p>
    <w:p w:rsidR="00153A0E" w:rsidRDefault="00153A0E" w:rsidP="00153A0E">
      <w:pPr>
        <w:spacing w:after="0" w:line="276" w:lineRule="auto"/>
        <w:jc w:val="both"/>
      </w:pPr>
      <w:r w:rsidRPr="002C44BB">
        <w:t xml:space="preserve">Upravno vijeće Hrvatskog prirodoslovnog muzeja jednoglasno usvaja Zapisnik sa </w:t>
      </w:r>
      <w:r>
        <w:t>3. sjednice održane putem elektronske pošte</w:t>
      </w:r>
      <w:r w:rsidRPr="002C44BB">
        <w:t xml:space="preserve"> </w:t>
      </w:r>
      <w:r>
        <w:t>14.03.2022. godine.</w:t>
      </w:r>
    </w:p>
    <w:p w:rsidR="00153A0E" w:rsidRPr="00153A0E" w:rsidRDefault="00153A0E" w:rsidP="00153A0E">
      <w:pPr>
        <w:spacing w:after="0" w:line="276" w:lineRule="auto"/>
        <w:jc w:val="both"/>
        <w:rPr>
          <w:b/>
        </w:rPr>
      </w:pPr>
      <w:r w:rsidRPr="00153A0E">
        <w:rPr>
          <w:b/>
        </w:rPr>
        <w:t>Ad.3.) ODLUKA</w:t>
      </w:r>
    </w:p>
    <w:p w:rsidR="00153A0E" w:rsidRDefault="00153A0E" w:rsidP="00153A0E">
      <w:pPr>
        <w:spacing w:after="0" w:line="276" w:lineRule="auto"/>
        <w:jc w:val="both"/>
      </w:pPr>
      <w:r>
        <w:t>Upravno vijeće Hrvatskog prirodoslovnog muzeja jednoglasno je usvojilo Poslovnik o radu Upravnog vijeća HPM-a.</w:t>
      </w:r>
    </w:p>
    <w:p w:rsidR="00153A0E" w:rsidRDefault="00153A0E" w:rsidP="00153A0E">
      <w:pPr>
        <w:widowControl w:val="0"/>
        <w:tabs>
          <w:tab w:val="left" w:pos="927"/>
        </w:tabs>
        <w:autoSpaceDE w:val="0"/>
        <w:autoSpaceDN w:val="0"/>
        <w:spacing w:before="59"/>
        <w:ind w:right="-284"/>
        <w:jc w:val="both"/>
      </w:pPr>
      <w:r w:rsidRPr="00153A0E">
        <w:rPr>
          <w:b/>
        </w:rPr>
        <w:t>Ad.4.) ODLUKA</w:t>
      </w:r>
      <w:r>
        <w:t xml:space="preserve"> </w:t>
      </w:r>
      <w:r>
        <w:rPr>
          <w:rFonts w:cstheme="minorHAnsi"/>
        </w:rPr>
        <w:t xml:space="preserve">Upravno vijeće Hrvatskog prirodoslovnog muzeja jednoglasno je usvojilo Pravilnik </w:t>
      </w:r>
      <w:r>
        <w:t>o provođenju postupka jednostavne nabave.</w:t>
      </w:r>
    </w:p>
    <w:p w:rsidR="00153A0E" w:rsidRPr="00153A0E" w:rsidRDefault="00153A0E" w:rsidP="00153A0E">
      <w:pPr>
        <w:widowControl w:val="0"/>
        <w:tabs>
          <w:tab w:val="left" w:pos="927"/>
        </w:tabs>
        <w:autoSpaceDE w:val="0"/>
        <w:autoSpaceDN w:val="0"/>
        <w:spacing w:before="59" w:after="0"/>
        <w:ind w:right="-284"/>
        <w:jc w:val="both"/>
        <w:rPr>
          <w:b/>
        </w:rPr>
      </w:pPr>
      <w:r w:rsidRPr="00153A0E">
        <w:rPr>
          <w:b/>
        </w:rPr>
        <w:t>Ad.5.) ODLUKA</w:t>
      </w:r>
    </w:p>
    <w:p w:rsidR="00153A0E" w:rsidRDefault="00153A0E" w:rsidP="00153A0E">
      <w:pPr>
        <w:spacing w:after="0" w:line="276" w:lineRule="auto"/>
        <w:jc w:val="both"/>
      </w:pPr>
      <w:r>
        <w:t>Upravno vijeće Hrvatskog prirodoslovnog muzeja jednoglasno je prihvatilo Odluku/e Upravnog vijeća kojom se daje suglasnost za pokretanje i provođenje postupka javne nabave u okviru projekta „Čuvar baštine kao katalizator razvoja, istraživanja i učenja –novi Hrvatski prirodoslovni muzej“.</w:t>
      </w:r>
    </w:p>
    <w:p w:rsidR="00153A0E" w:rsidRDefault="00153A0E" w:rsidP="00153A0E">
      <w:pPr>
        <w:spacing w:after="0" w:line="276" w:lineRule="auto"/>
        <w:jc w:val="both"/>
      </w:pPr>
    </w:p>
    <w:p w:rsidR="00153A0E" w:rsidRDefault="00153A0E" w:rsidP="00153A0E">
      <w:pPr>
        <w:spacing w:after="0" w:line="276" w:lineRule="auto"/>
        <w:jc w:val="both"/>
      </w:pPr>
    </w:p>
    <w:p w:rsidR="00153A0E" w:rsidRPr="00153A0E" w:rsidRDefault="00153A0E" w:rsidP="00153A0E">
      <w:pPr>
        <w:spacing w:after="0" w:line="276" w:lineRule="auto"/>
        <w:jc w:val="both"/>
        <w:rPr>
          <w:b/>
        </w:rPr>
      </w:pPr>
      <w:r w:rsidRPr="00153A0E">
        <w:rPr>
          <w:b/>
        </w:rPr>
        <w:lastRenderedPageBreak/>
        <w:t>Ad.6.) ODLUKA</w:t>
      </w:r>
    </w:p>
    <w:p w:rsidR="00153A0E" w:rsidRDefault="00153A0E" w:rsidP="00153A0E">
      <w:p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Upravno vijeće Hrvatskog prirodoslovnog muzeja jednoglasno je usvojilo Zapisnik o reviziji muzejske građe za Zbirku stonoga.</w:t>
      </w:r>
    </w:p>
    <w:p w:rsidR="00153A0E" w:rsidRDefault="00153A0E" w:rsidP="00153A0E">
      <w:p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Ad.7.) Pod točkom Razno Ravnateljica gđa T. Vlahović izvijestila je Upravno vijeće HPM-a o aktivnostima oko preseljenja morskog psa i gorostasne psine iz Demetrove 1, predstojećim radionicama  pedagoške službe u Topuskom i radionicama za djecu s autizmom, pripreme izložbe „Gornjogradska ljepotica –najviša točka Gornjeg grada“ za lipanj 2022. god. na Zrinjevcu. Izložba će biti postavljen na panelima s prikazom kako je nekad izgledala Palača Amadeo, preseljenje muzeja i trenutačne radove. Također je upoznala prisutne kako još nisu odobreni programi rada od Gradskog ureda za kulturu, međugradsku i međunarodnu suradnju i civilno društvo, o pripremii novog Pravilnika o unutarnjem ustrojstvu i sistematizaciji radnih mjesta te o problemu smještaja muzejske knjižničarke Darije Ćalete. Na kraju izlaganja  predložila je Upravnom vijeću HPM-a da se slijedeća sjednica održi u Demetrovoj 1. Upravno vijeće HPM-a prihvatilo je poziv te je dogovoreno da se slijedeća sjednica održi 12.5.2022. godine u Demetrovoj 1. s početkom 13 sati.</w:t>
      </w:r>
    </w:p>
    <w:p w:rsidR="00153A0E" w:rsidRDefault="00153A0E" w:rsidP="00153A0E">
      <w:pPr>
        <w:spacing w:after="0" w:line="276" w:lineRule="auto"/>
        <w:jc w:val="both"/>
        <w:rPr>
          <w:rFonts w:cstheme="minorHAnsi"/>
          <w:bCs/>
        </w:rPr>
      </w:pPr>
    </w:p>
    <w:p w:rsidR="00AC7B90" w:rsidRPr="00AC7B90" w:rsidRDefault="00AC7B90" w:rsidP="00153A0E">
      <w:pPr>
        <w:spacing w:after="0" w:line="276" w:lineRule="auto"/>
        <w:jc w:val="both"/>
        <w:rPr>
          <w:rFonts w:cstheme="minorHAnsi"/>
          <w:b/>
          <w:bCs/>
          <w:u w:val="single"/>
        </w:rPr>
      </w:pPr>
      <w:r w:rsidRPr="00AC7B90">
        <w:rPr>
          <w:rFonts w:cstheme="minorHAnsi"/>
          <w:b/>
          <w:bCs/>
          <w:u w:val="single"/>
        </w:rPr>
        <w:t>ZAKLJUČCI I ODLUKE SA 5. SJEDNICE UPRAVNOG VIJEĆA HPM-a OD 12.5.2022.</w:t>
      </w:r>
    </w:p>
    <w:p w:rsidR="00153A0E" w:rsidRDefault="00D067F0" w:rsidP="00153A0E">
      <w:pPr>
        <w:spacing w:after="0" w:line="276" w:lineRule="auto"/>
        <w:jc w:val="both"/>
        <w:rPr>
          <w:b/>
        </w:rPr>
      </w:pPr>
      <w:r>
        <w:rPr>
          <w:b/>
        </w:rPr>
        <w:t>Ad.1.) ZAKLJUČAK</w:t>
      </w:r>
    </w:p>
    <w:p w:rsidR="00D067F0" w:rsidRDefault="00D067F0" w:rsidP="00D067F0">
      <w:pPr>
        <w:spacing w:line="276" w:lineRule="auto"/>
        <w:jc w:val="both"/>
      </w:pPr>
      <w:r w:rsidRPr="002C44BB">
        <w:t xml:space="preserve">Upravno vijeće Hrvatskog prirodoslovnog muzeja jednoglasno usvaja Zapisnik sa </w:t>
      </w:r>
      <w:r>
        <w:t xml:space="preserve">4. sjednice održane dana </w:t>
      </w:r>
      <w:r w:rsidRPr="002C44BB">
        <w:t xml:space="preserve"> </w:t>
      </w:r>
      <w:r>
        <w:t>11.4.2022. godine.</w:t>
      </w:r>
    </w:p>
    <w:p w:rsidR="00D067F0" w:rsidRPr="00D067F0" w:rsidRDefault="00D067F0" w:rsidP="00D067F0">
      <w:pPr>
        <w:spacing w:after="0" w:line="276" w:lineRule="auto"/>
        <w:jc w:val="both"/>
        <w:rPr>
          <w:b/>
        </w:rPr>
      </w:pPr>
      <w:r w:rsidRPr="00D067F0">
        <w:rPr>
          <w:b/>
        </w:rPr>
        <w:t>Ad.2.) ODLUKA</w:t>
      </w:r>
    </w:p>
    <w:p w:rsidR="00D067F0" w:rsidRDefault="00D067F0" w:rsidP="00D067F0">
      <w:pPr>
        <w:spacing w:after="0" w:line="276" w:lineRule="auto"/>
        <w:ind w:right="-284"/>
        <w:jc w:val="both"/>
      </w:pPr>
      <w:r>
        <w:t>Upravno vijeće Hrvatskog prirodoslovnog muzeja daje suglasnost za pokretanje i provođenje postupka javne nabave: Nabava metalnih/aluminijskih ladičara procijenjene vrijednosti nabave 102.000,00 kn bez PDV-a za potrebe opremanja čuvaonice funudsa Hrvatskog prirodoslovnog muzeja.</w:t>
      </w:r>
    </w:p>
    <w:p w:rsidR="00D067F0" w:rsidRDefault="00D067F0" w:rsidP="00D067F0">
      <w:pPr>
        <w:spacing w:after="200" w:line="276" w:lineRule="auto"/>
        <w:ind w:right="-284"/>
        <w:jc w:val="both"/>
      </w:pPr>
      <w:r>
        <w:t>Odluka će se uputiti Osnivaču Gradu Zagrebu putem Gradskog ureda za kulturu, međugradsku i međunarodnu suradnju i civilno društvo radi ishođenja prethodne suglasnosti za pokretanje i provođenje postupka javna nabave.</w:t>
      </w:r>
    </w:p>
    <w:p w:rsidR="00A44512" w:rsidRDefault="00A44512" w:rsidP="00A44512">
      <w:pPr>
        <w:spacing w:after="0" w:line="276" w:lineRule="auto"/>
        <w:ind w:right="-284"/>
        <w:jc w:val="both"/>
        <w:rPr>
          <w:b/>
        </w:rPr>
      </w:pPr>
      <w:r w:rsidRPr="00A44512">
        <w:rPr>
          <w:b/>
        </w:rPr>
        <w:t>Ad.3.) ODLUKA</w:t>
      </w:r>
    </w:p>
    <w:p w:rsidR="00A44512" w:rsidRDefault="00A44512" w:rsidP="00A44512">
      <w:pPr>
        <w:spacing w:after="0" w:line="276" w:lineRule="auto"/>
        <w:ind w:right="-284"/>
        <w:jc w:val="both"/>
      </w:pPr>
      <w:r>
        <w:t>Upravno vijeće Hrvatskog prirodoslovnog muzeja jednoglasnoje usvojilo Program rada Hrvatskog prirodoslovnog muizeja za 2022. godinu sukladno prijedlogu Ravnateljice Muzeja gđe T. Vlahović. Odluka Upravnog vijeća HPM-a, obrazloženje programske djelatnosti HPM-a prijavljene na Poziv javnih potreba u kulturi Grada Zagreba za 2022. godinu s tabličnim prikazom financijskog prijedloga po svakom pojedinom programu, a u ukupnom iznosu od 351.615,00 kn dostaviti će se Gradskom uredu za kulturu, međugradsku i međunarodnu suradnju i civilno društvo.</w:t>
      </w:r>
    </w:p>
    <w:p w:rsidR="00183D95" w:rsidRPr="00A44512" w:rsidRDefault="00183D95" w:rsidP="00A44512">
      <w:pPr>
        <w:spacing w:after="0" w:line="276" w:lineRule="auto"/>
        <w:ind w:right="-284"/>
        <w:jc w:val="both"/>
        <w:rPr>
          <w:b/>
        </w:rPr>
      </w:pPr>
    </w:p>
    <w:p w:rsidR="00183D95" w:rsidRDefault="00183D95" w:rsidP="00183D95">
      <w:pPr>
        <w:spacing w:line="276" w:lineRule="auto"/>
        <w:ind w:right="-284"/>
        <w:jc w:val="both"/>
      </w:pPr>
      <w:r>
        <w:t>Ad.4.) U svezi četvrte točke dnevnog reda Upravno vijeće Hrvatskog prirodoslovnog muzeja u vodstvu Ravnateljice gđe T. Vlahović i građ. inž. T. Primorca obišlo je gradilište zgrade Muzeja, kako bi se upoznali sa stanjem radova na rekonstrukciji i dogradnji Palače Amadeo – novi Hrvatski prirodoslovni muzej.</w:t>
      </w:r>
    </w:p>
    <w:p w:rsidR="00183D95" w:rsidRDefault="00183D95" w:rsidP="00183D95">
      <w:pPr>
        <w:spacing w:line="276" w:lineRule="auto"/>
        <w:ind w:right="-284"/>
        <w:jc w:val="both"/>
      </w:pPr>
      <w:r w:rsidRPr="007D51EC">
        <w:rPr>
          <w:b/>
        </w:rPr>
        <w:t>A.5.)</w:t>
      </w:r>
      <w:r>
        <w:t xml:space="preserve"> Pod točkom Razno Ravnateljica gđa T. Vlahović izvijestila je kako će od slijedeće sjednice Upravnog vijeća HPM-a nazočiti i njezina zamjenica gđa I. Mihoci.</w:t>
      </w:r>
    </w:p>
    <w:p w:rsidR="0044129C" w:rsidRDefault="0044129C" w:rsidP="00183D95">
      <w:pPr>
        <w:spacing w:line="276" w:lineRule="auto"/>
        <w:ind w:right="-284"/>
        <w:jc w:val="both"/>
        <w:rPr>
          <w:b/>
          <w:u w:val="single"/>
        </w:rPr>
      </w:pPr>
    </w:p>
    <w:p w:rsidR="0044129C" w:rsidRDefault="0044129C" w:rsidP="00183D95">
      <w:pPr>
        <w:spacing w:line="276" w:lineRule="auto"/>
        <w:ind w:right="-284"/>
        <w:jc w:val="both"/>
        <w:rPr>
          <w:b/>
          <w:u w:val="single"/>
        </w:rPr>
      </w:pPr>
    </w:p>
    <w:p w:rsidR="0044129C" w:rsidRDefault="0044129C" w:rsidP="00183D95">
      <w:pPr>
        <w:spacing w:line="276" w:lineRule="auto"/>
        <w:ind w:right="-284"/>
        <w:jc w:val="both"/>
        <w:rPr>
          <w:b/>
          <w:u w:val="single"/>
        </w:rPr>
      </w:pPr>
    </w:p>
    <w:p w:rsidR="007D51EC" w:rsidRPr="007D51EC" w:rsidRDefault="007D51EC" w:rsidP="00183D95">
      <w:pPr>
        <w:spacing w:line="276" w:lineRule="auto"/>
        <w:ind w:right="-284"/>
        <w:jc w:val="both"/>
        <w:rPr>
          <w:b/>
          <w:u w:val="single"/>
        </w:rPr>
      </w:pPr>
      <w:r w:rsidRPr="007D51EC">
        <w:rPr>
          <w:b/>
          <w:u w:val="single"/>
        </w:rPr>
        <w:lastRenderedPageBreak/>
        <w:t>ZAKLJUČCI I ODLUKE SA 6. SJEDNICE UPRAVNOG VIJEĆA HPM-a OD 1.6.2022.</w:t>
      </w:r>
    </w:p>
    <w:p w:rsidR="0044129C" w:rsidRPr="00176843" w:rsidRDefault="0044129C" w:rsidP="0044129C">
      <w:pPr>
        <w:spacing w:after="0" w:line="276" w:lineRule="auto"/>
        <w:ind w:right="-284"/>
        <w:jc w:val="both"/>
        <w:rPr>
          <w:b/>
        </w:rPr>
      </w:pPr>
      <w:r>
        <w:rPr>
          <w:b/>
        </w:rPr>
        <w:t>Ad.1.) ODLUKA</w:t>
      </w:r>
    </w:p>
    <w:p w:rsidR="0044129C" w:rsidRDefault="0044129C" w:rsidP="0044129C">
      <w:pPr>
        <w:spacing w:after="0"/>
      </w:pPr>
      <w:r>
        <w:t>Usvaja se Program rada Hrvatskog prirodoslovnog muzeja za 2022. godinu sukladno programima Muzeja prijavljenim na Poziv javnih potreba u kulturi Grada Zagreba za 2022.</w:t>
      </w:r>
    </w:p>
    <w:p w:rsidR="0044129C" w:rsidRDefault="0044129C" w:rsidP="0044129C">
      <w:pPr>
        <w:spacing w:after="0"/>
      </w:pPr>
      <w:r>
        <w:t>Odluka Upravnog vijeća Hrvatskog prirodoslovnog muzeja dostaviti će se Gradskom uredu za kulturu, međugradsku i međunarodnu suradnju i civilno društvo.</w:t>
      </w:r>
    </w:p>
    <w:p w:rsidR="0044129C" w:rsidRDefault="0044129C" w:rsidP="00D067F0">
      <w:pPr>
        <w:spacing w:after="200" w:line="276" w:lineRule="auto"/>
        <w:ind w:right="-284"/>
        <w:jc w:val="both"/>
        <w:rPr>
          <w:b/>
        </w:rPr>
      </w:pPr>
    </w:p>
    <w:p w:rsidR="0044129C" w:rsidRPr="00A44512" w:rsidRDefault="0044129C" w:rsidP="00D067F0">
      <w:pPr>
        <w:spacing w:after="200" w:line="276" w:lineRule="auto"/>
        <w:ind w:right="-284"/>
        <w:jc w:val="both"/>
        <w:rPr>
          <w:b/>
        </w:rPr>
      </w:pPr>
    </w:p>
    <w:p w:rsidR="00D067F0" w:rsidRDefault="00D067F0" w:rsidP="00D067F0">
      <w:pPr>
        <w:spacing w:line="276" w:lineRule="auto"/>
        <w:jc w:val="both"/>
      </w:pPr>
    </w:p>
    <w:p w:rsidR="00D067F0" w:rsidRPr="00D067F0" w:rsidRDefault="00D067F0" w:rsidP="00153A0E">
      <w:pPr>
        <w:spacing w:after="0" w:line="276" w:lineRule="auto"/>
        <w:jc w:val="both"/>
        <w:rPr>
          <w:b/>
        </w:rPr>
      </w:pPr>
    </w:p>
    <w:p w:rsidR="00153A0E" w:rsidRDefault="00153A0E" w:rsidP="00153A0E">
      <w:pPr>
        <w:widowControl w:val="0"/>
        <w:tabs>
          <w:tab w:val="left" w:pos="927"/>
        </w:tabs>
        <w:autoSpaceDE w:val="0"/>
        <w:autoSpaceDN w:val="0"/>
        <w:spacing w:before="59"/>
        <w:ind w:right="-284"/>
        <w:jc w:val="both"/>
      </w:pPr>
    </w:p>
    <w:p w:rsidR="00153A0E" w:rsidRDefault="00153A0E" w:rsidP="00153A0E">
      <w:pPr>
        <w:spacing w:after="0" w:line="276" w:lineRule="auto"/>
        <w:jc w:val="both"/>
      </w:pPr>
    </w:p>
    <w:p w:rsidR="00153A0E" w:rsidRDefault="00153A0E" w:rsidP="00153A0E">
      <w:pPr>
        <w:spacing w:after="0" w:line="276" w:lineRule="auto"/>
        <w:jc w:val="both"/>
      </w:pPr>
    </w:p>
    <w:p w:rsidR="00AD63B2" w:rsidRPr="00AD63B2" w:rsidRDefault="00AD63B2" w:rsidP="00AD63B2">
      <w:pPr>
        <w:spacing w:after="0" w:line="276" w:lineRule="auto"/>
        <w:jc w:val="both"/>
        <w:rPr>
          <w:b/>
        </w:rPr>
      </w:pPr>
    </w:p>
    <w:p w:rsidR="00AD63B2" w:rsidRPr="00D10CB1" w:rsidRDefault="00AD63B2" w:rsidP="00367449">
      <w:pPr>
        <w:spacing w:after="0" w:line="276" w:lineRule="auto"/>
        <w:jc w:val="both"/>
        <w:rPr>
          <w:b/>
        </w:rPr>
      </w:pPr>
    </w:p>
    <w:p w:rsidR="00367449" w:rsidRDefault="00367449" w:rsidP="00367449">
      <w:pPr>
        <w:spacing w:after="0" w:line="276" w:lineRule="auto"/>
        <w:jc w:val="both"/>
      </w:pPr>
    </w:p>
    <w:p w:rsidR="00367449" w:rsidRPr="00367449" w:rsidRDefault="00367449" w:rsidP="00367449"/>
    <w:p w:rsidR="0061074E" w:rsidRDefault="0061074E"/>
    <w:sectPr w:rsidR="006107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7772"/>
    <w:multiLevelType w:val="hybridMultilevel"/>
    <w:tmpl w:val="4B5A400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F3411"/>
    <w:multiLevelType w:val="hybridMultilevel"/>
    <w:tmpl w:val="6C00B7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74E"/>
    <w:rsid w:val="001044BA"/>
    <w:rsid w:val="00153A0E"/>
    <w:rsid w:val="00183D95"/>
    <w:rsid w:val="002C6E44"/>
    <w:rsid w:val="00367449"/>
    <w:rsid w:val="0044129C"/>
    <w:rsid w:val="0061074E"/>
    <w:rsid w:val="006D5BD5"/>
    <w:rsid w:val="007D51EC"/>
    <w:rsid w:val="00800022"/>
    <w:rsid w:val="00A007FB"/>
    <w:rsid w:val="00A44512"/>
    <w:rsid w:val="00A57BFC"/>
    <w:rsid w:val="00AC7B90"/>
    <w:rsid w:val="00AD63B2"/>
    <w:rsid w:val="00CE21A2"/>
    <w:rsid w:val="00D00920"/>
    <w:rsid w:val="00D067F0"/>
    <w:rsid w:val="00D10CB1"/>
    <w:rsid w:val="00E9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D88CF-E7C1-4CAD-BAB0-E7B866AB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044BA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044BA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367449"/>
    <w:pPr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aliases w:val="Keki"/>
    <w:link w:val="NoSpacingChar"/>
    <w:uiPriority w:val="1"/>
    <w:qFormat/>
    <w:rsid w:val="00A4451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aliases w:val="Keki Char"/>
    <w:link w:val="NoSpacing"/>
    <w:uiPriority w:val="1"/>
    <w:locked/>
    <w:rsid w:val="00A445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1367</Words>
  <Characters>7792</Characters>
  <Application>Microsoft Office Word</Application>
  <DocSecurity>0</DocSecurity>
  <Lines>64</Lines>
  <Paragraphs>18</Paragraphs>
  <ScaleCrop>false</ScaleCrop>
  <Company/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22</cp:revision>
  <dcterms:created xsi:type="dcterms:W3CDTF">2022-07-08T07:53:00Z</dcterms:created>
  <dcterms:modified xsi:type="dcterms:W3CDTF">2022-07-08T08:48:00Z</dcterms:modified>
</cp:coreProperties>
</file>